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296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службы финансо</w:t>
      </w:r>
      <w:r>
        <w:rPr>
          <w:rFonts w:ascii="Times New Roman" w:eastAsia="Times New Roman" w:hAnsi="Times New Roman" w:cs="Times New Roman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sz w:val="26"/>
          <w:szCs w:val="26"/>
        </w:rPr>
        <w:t>-экономической деятельности и материально-технического обеспечения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 ХМАО-ЮГРЫ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Соловьёвой Марины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Соловьёва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службы финансо</w:t>
      </w:r>
      <w:r>
        <w:rPr>
          <w:rFonts w:ascii="Times New Roman" w:eastAsia="Times New Roman" w:hAnsi="Times New Roman" w:cs="Times New Roman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-экономической деятельности и материально-технического обеспечения </w:t>
      </w:r>
      <w:r>
        <w:rPr>
          <w:rFonts w:ascii="Times New Roman" w:eastAsia="Times New Roman" w:hAnsi="Times New Roman" w:cs="Times New Roman"/>
          <w:sz w:val="26"/>
          <w:szCs w:val="26"/>
        </w:rPr>
        <w:t>БУ ХМАО-ЮГРЫ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Комсомольская д.30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Соловьёва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Соловьёвой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Соловьёва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подраздел 1.2 за 2025 год в установленный законодательством срок не позднее 26.01.2026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предоставив их с нарушением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05.02.2026.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0001315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05.03.2026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БУ ХМАО-ЮГРЫ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приказа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№246/01.02-03 от 18.10.2023 о переводе Соловьёвой М.В. </w:t>
      </w:r>
      <w:r>
        <w:rPr>
          <w:rFonts w:ascii="Times New Roman" w:eastAsia="Times New Roman" w:hAnsi="Times New Roman" w:cs="Times New Roman"/>
          <w:sz w:val="26"/>
          <w:szCs w:val="26"/>
        </w:rPr>
        <w:t>на должность начальника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службы финансо</w:t>
      </w:r>
      <w:r>
        <w:rPr>
          <w:rFonts w:ascii="Times New Roman" w:eastAsia="Times New Roman" w:hAnsi="Times New Roman" w:cs="Times New Roman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sz w:val="26"/>
          <w:szCs w:val="26"/>
        </w:rPr>
        <w:t>-экономической деятельности и материально-технического обеспечения БУ ХМАО-ЮГРЫ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должностной инструкции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службы финансо</w:t>
      </w:r>
      <w:r>
        <w:rPr>
          <w:rFonts w:ascii="Times New Roman" w:eastAsia="Times New Roman" w:hAnsi="Times New Roman" w:cs="Times New Roman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sz w:val="26"/>
          <w:szCs w:val="26"/>
        </w:rPr>
        <w:t>-экономической деятельности и материально-технического обеспечения БУ ХМАО-ЮГРЫ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Соловьёва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Соловьёву Марину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</w:t>
      </w:r>
      <w:r>
        <w:rPr>
          <w:rFonts w:ascii="Times New Roman" w:eastAsia="Times New Roman" w:hAnsi="Times New Roman" w:cs="Times New Roman"/>
          <w:sz w:val="26"/>
          <w:szCs w:val="26"/>
        </w:rPr>
        <w:t>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79702700000000387907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4rplc-7">
    <w:name w:val="cat-UserDefined grp-34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